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78A68" w14:textId="74AA7F93" w:rsidR="009E72CD" w:rsidRPr="009E72CD" w:rsidRDefault="009E72CD" w:rsidP="009E72CD">
      <w:pPr>
        <w:spacing w:line="276" w:lineRule="auto"/>
        <w:rPr>
          <w:rFonts w:ascii="BIZ UDPゴシック" w:eastAsia="BIZ UDPゴシック" w:hAnsi="BIZ UDPゴシック"/>
          <w:szCs w:val="21"/>
        </w:rPr>
      </w:pPr>
      <w:r w:rsidRPr="009E72CD">
        <w:rPr>
          <w:rFonts w:ascii="BIZ UDPゴシック" w:eastAsia="BIZ UDPゴシック" w:hAnsi="BIZ UDPゴシック" w:hint="eastAsia"/>
          <w:szCs w:val="21"/>
        </w:rPr>
        <w:t>山形市馬見ケ崎プール　出店申込書</w:t>
      </w:r>
    </w:p>
    <w:p w14:paraId="7104BF03" w14:textId="51AAED23" w:rsidR="009E72CD" w:rsidRPr="009E72CD" w:rsidRDefault="009E72CD" w:rsidP="009E72CD">
      <w:pPr>
        <w:spacing w:line="276" w:lineRule="auto"/>
        <w:rPr>
          <w:szCs w:val="21"/>
        </w:rPr>
      </w:pPr>
      <w:r w:rsidRPr="009E72CD">
        <w:rPr>
          <w:rFonts w:ascii="BIZ UDPゴシック" w:eastAsia="BIZ UDPゴシック" w:hAnsi="BIZ UDPゴシック" w:hint="eastAsia"/>
          <w:szCs w:val="21"/>
        </w:rPr>
        <w:t xml:space="preserve">（キッチンカー・テント販売）　</w:t>
      </w:r>
      <w:r w:rsidRPr="009E72CD">
        <w:rPr>
          <w:rFonts w:hint="eastAsia"/>
          <w:szCs w:val="21"/>
        </w:rPr>
        <w:t xml:space="preserve">　　　　　　　　　　　　　　　　　　　　　　2024年　　月　　日</w:t>
      </w:r>
    </w:p>
    <w:p w14:paraId="1D78EB56" w14:textId="77777777" w:rsidR="009E72CD" w:rsidRPr="009E72CD" w:rsidRDefault="009E72CD" w:rsidP="009E72CD">
      <w:pPr>
        <w:spacing w:line="276" w:lineRule="auto"/>
        <w:rPr>
          <w:szCs w:val="21"/>
        </w:rPr>
      </w:pPr>
    </w:p>
    <w:tbl>
      <w:tblPr>
        <w:tblStyle w:val="a3"/>
        <w:tblW w:w="9776" w:type="dxa"/>
        <w:tblLook w:val="04A0" w:firstRow="1" w:lastRow="0" w:firstColumn="1" w:lastColumn="0" w:noHBand="0" w:noVBand="1"/>
      </w:tblPr>
      <w:tblGrid>
        <w:gridCol w:w="1838"/>
        <w:gridCol w:w="3260"/>
        <w:gridCol w:w="1276"/>
        <w:gridCol w:w="3402"/>
      </w:tblGrid>
      <w:tr w:rsidR="009E72CD" w:rsidRPr="009E72CD" w14:paraId="781E05B3" w14:textId="634A41D9" w:rsidTr="009E72CD">
        <w:trPr>
          <w:trHeight w:val="589"/>
        </w:trPr>
        <w:tc>
          <w:tcPr>
            <w:tcW w:w="1838" w:type="dxa"/>
            <w:vAlign w:val="center"/>
          </w:tcPr>
          <w:p w14:paraId="6DDBF78A" w14:textId="7396F170" w:rsidR="009E72CD" w:rsidRPr="009E72CD" w:rsidRDefault="009E72CD" w:rsidP="009E72CD">
            <w:pPr>
              <w:spacing w:line="276" w:lineRule="auto"/>
              <w:jc w:val="center"/>
              <w:rPr>
                <w:szCs w:val="21"/>
              </w:rPr>
            </w:pPr>
            <w:r w:rsidRPr="009E72CD">
              <w:rPr>
                <w:rFonts w:hint="eastAsia"/>
                <w:szCs w:val="21"/>
              </w:rPr>
              <w:t>企業・個人名</w:t>
            </w:r>
          </w:p>
        </w:tc>
        <w:tc>
          <w:tcPr>
            <w:tcW w:w="3260" w:type="dxa"/>
          </w:tcPr>
          <w:p w14:paraId="2AB45F72" w14:textId="77777777" w:rsidR="009E72CD" w:rsidRPr="009E72CD" w:rsidRDefault="009E72CD" w:rsidP="009E72CD">
            <w:pPr>
              <w:spacing w:line="276" w:lineRule="auto"/>
              <w:rPr>
                <w:szCs w:val="21"/>
              </w:rPr>
            </w:pPr>
          </w:p>
        </w:tc>
        <w:tc>
          <w:tcPr>
            <w:tcW w:w="1276" w:type="dxa"/>
            <w:vAlign w:val="center"/>
          </w:tcPr>
          <w:p w14:paraId="64BE6B0F" w14:textId="6773659A" w:rsidR="009E72CD" w:rsidRPr="009E72CD" w:rsidRDefault="009E72CD" w:rsidP="009E72CD">
            <w:pPr>
              <w:spacing w:line="276" w:lineRule="auto"/>
              <w:jc w:val="center"/>
              <w:rPr>
                <w:szCs w:val="21"/>
              </w:rPr>
            </w:pPr>
            <w:r w:rsidRPr="009E72CD">
              <w:rPr>
                <w:rFonts w:hint="eastAsia"/>
                <w:szCs w:val="21"/>
              </w:rPr>
              <w:t>TEL</w:t>
            </w:r>
          </w:p>
        </w:tc>
        <w:tc>
          <w:tcPr>
            <w:tcW w:w="3402" w:type="dxa"/>
          </w:tcPr>
          <w:p w14:paraId="32CD0543" w14:textId="77777777" w:rsidR="009E72CD" w:rsidRPr="009E72CD" w:rsidRDefault="009E72CD" w:rsidP="009E72CD">
            <w:pPr>
              <w:spacing w:line="276" w:lineRule="auto"/>
              <w:rPr>
                <w:szCs w:val="21"/>
              </w:rPr>
            </w:pPr>
          </w:p>
        </w:tc>
      </w:tr>
      <w:tr w:rsidR="009E72CD" w:rsidRPr="009E72CD" w14:paraId="6EAECA0D" w14:textId="7E4FB699" w:rsidTr="009E72CD">
        <w:trPr>
          <w:trHeight w:val="554"/>
        </w:trPr>
        <w:tc>
          <w:tcPr>
            <w:tcW w:w="1838" w:type="dxa"/>
            <w:vAlign w:val="center"/>
          </w:tcPr>
          <w:p w14:paraId="32CD8968" w14:textId="3F3AAF50" w:rsidR="009E72CD" w:rsidRPr="009E72CD" w:rsidRDefault="009E72CD" w:rsidP="009E72CD">
            <w:pPr>
              <w:spacing w:line="276" w:lineRule="auto"/>
              <w:jc w:val="center"/>
              <w:rPr>
                <w:szCs w:val="21"/>
              </w:rPr>
            </w:pPr>
            <w:r w:rsidRPr="009E72CD">
              <w:rPr>
                <w:rFonts w:hint="eastAsia"/>
                <w:szCs w:val="21"/>
              </w:rPr>
              <w:t>ご担当者名</w:t>
            </w:r>
          </w:p>
        </w:tc>
        <w:tc>
          <w:tcPr>
            <w:tcW w:w="3260" w:type="dxa"/>
          </w:tcPr>
          <w:p w14:paraId="121D2B7B" w14:textId="0FADE4D9" w:rsidR="009E72CD" w:rsidRPr="009E72CD" w:rsidRDefault="009E72CD" w:rsidP="009E72CD">
            <w:pPr>
              <w:spacing w:line="276" w:lineRule="auto"/>
              <w:rPr>
                <w:szCs w:val="21"/>
              </w:rPr>
            </w:pPr>
          </w:p>
        </w:tc>
        <w:tc>
          <w:tcPr>
            <w:tcW w:w="1276" w:type="dxa"/>
            <w:vAlign w:val="center"/>
          </w:tcPr>
          <w:p w14:paraId="0419D937" w14:textId="6E4EDB76" w:rsidR="009E72CD" w:rsidRPr="009E72CD" w:rsidRDefault="009E72CD" w:rsidP="009E72CD">
            <w:pPr>
              <w:spacing w:line="276" w:lineRule="auto"/>
              <w:jc w:val="center"/>
              <w:rPr>
                <w:szCs w:val="21"/>
              </w:rPr>
            </w:pPr>
            <w:r w:rsidRPr="009E72CD">
              <w:rPr>
                <w:rFonts w:hint="eastAsia"/>
                <w:szCs w:val="21"/>
              </w:rPr>
              <w:t>E-MAIL</w:t>
            </w:r>
          </w:p>
        </w:tc>
        <w:tc>
          <w:tcPr>
            <w:tcW w:w="3402" w:type="dxa"/>
          </w:tcPr>
          <w:p w14:paraId="531D14ED" w14:textId="77777777" w:rsidR="009E72CD" w:rsidRPr="009E72CD" w:rsidRDefault="009E72CD" w:rsidP="009E72CD">
            <w:pPr>
              <w:spacing w:line="276" w:lineRule="auto"/>
              <w:rPr>
                <w:szCs w:val="21"/>
              </w:rPr>
            </w:pPr>
          </w:p>
        </w:tc>
      </w:tr>
      <w:tr w:rsidR="009E72CD" w:rsidRPr="009E72CD" w14:paraId="6AB29CB5" w14:textId="1DB89FFE" w:rsidTr="009E72CD">
        <w:trPr>
          <w:trHeight w:val="548"/>
        </w:trPr>
        <w:tc>
          <w:tcPr>
            <w:tcW w:w="1838" w:type="dxa"/>
            <w:vAlign w:val="center"/>
          </w:tcPr>
          <w:p w14:paraId="428A41F8" w14:textId="1C3F9FF5" w:rsidR="009E72CD" w:rsidRPr="009E72CD" w:rsidRDefault="009E72CD" w:rsidP="009E72CD">
            <w:pPr>
              <w:spacing w:line="276" w:lineRule="auto"/>
              <w:jc w:val="center"/>
              <w:rPr>
                <w:szCs w:val="21"/>
              </w:rPr>
            </w:pPr>
            <w:r w:rsidRPr="009E72CD">
              <w:rPr>
                <w:rFonts w:hint="eastAsia"/>
                <w:szCs w:val="21"/>
              </w:rPr>
              <w:t>ご住所</w:t>
            </w:r>
          </w:p>
        </w:tc>
        <w:tc>
          <w:tcPr>
            <w:tcW w:w="7938" w:type="dxa"/>
            <w:gridSpan w:val="3"/>
          </w:tcPr>
          <w:p w14:paraId="4EDE8939" w14:textId="77777777" w:rsidR="009E72CD" w:rsidRPr="009E72CD" w:rsidRDefault="009E72CD" w:rsidP="009E72CD">
            <w:pPr>
              <w:spacing w:line="276" w:lineRule="auto"/>
              <w:rPr>
                <w:szCs w:val="21"/>
              </w:rPr>
            </w:pPr>
          </w:p>
        </w:tc>
      </w:tr>
    </w:tbl>
    <w:p w14:paraId="461567DE" w14:textId="77777777" w:rsidR="009E72CD" w:rsidRPr="009E72CD" w:rsidRDefault="009E72CD" w:rsidP="009E72CD">
      <w:pPr>
        <w:spacing w:line="276" w:lineRule="auto"/>
        <w:rPr>
          <w:szCs w:val="21"/>
        </w:rPr>
      </w:pPr>
    </w:p>
    <w:tbl>
      <w:tblPr>
        <w:tblStyle w:val="a3"/>
        <w:tblW w:w="0" w:type="auto"/>
        <w:tblLook w:val="04A0" w:firstRow="1" w:lastRow="0" w:firstColumn="1" w:lastColumn="0" w:noHBand="0" w:noVBand="1"/>
      </w:tblPr>
      <w:tblGrid>
        <w:gridCol w:w="1555"/>
        <w:gridCol w:w="8181"/>
      </w:tblGrid>
      <w:tr w:rsidR="009E72CD" w:rsidRPr="009E72CD" w14:paraId="5D77BE88" w14:textId="77777777" w:rsidTr="00537211">
        <w:trPr>
          <w:trHeight w:val="562"/>
        </w:trPr>
        <w:tc>
          <w:tcPr>
            <w:tcW w:w="1555" w:type="dxa"/>
            <w:vAlign w:val="center"/>
          </w:tcPr>
          <w:p w14:paraId="1F790D22" w14:textId="09865E27" w:rsidR="009E72CD" w:rsidRPr="009E72CD" w:rsidRDefault="00BA6281" w:rsidP="00BA6281">
            <w:pPr>
              <w:spacing w:line="276" w:lineRule="auto"/>
              <w:jc w:val="center"/>
              <w:rPr>
                <w:szCs w:val="21"/>
              </w:rPr>
            </w:pPr>
            <w:r>
              <w:rPr>
                <w:rFonts w:hint="eastAsia"/>
                <w:szCs w:val="21"/>
              </w:rPr>
              <w:t>店舗</w:t>
            </w:r>
            <w:r w:rsidR="009E72CD" w:rsidRPr="009E72CD">
              <w:rPr>
                <w:rFonts w:hint="eastAsia"/>
                <w:szCs w:val="21"/>
              </w:rPr>
              <w:t>名</w:t>
            </w:r>
          </w:p>
        </w:tc>
        <w:tc>
          <w:tcPr>
            <w:tcW w:w="8181" w:type="dxa"/>
            <w:vAlign w:val="center"/>
          </w:tcPr>
          <w:p w14:paraId="01F98BE0" w14:textId="77777777" w:rsidR="009E72CD" w:rsidRPr="009E72CD" w:rsidRDefault="009E72CD" w:rsidP="00537211">
            <w:pPr>
              <w:spacing w:line="276" w:lineRule="auto"/>
              <w:rPr>
                <w:szCs w:val="21"/>
              </w:rPr>
            </w:pPr>
          </w:p>
        </w:tc>
      </w:tr>
      <w:tr w:rsidR="009E72CD" w:rsidRPr="009E72CD" w14:paraId="787C98C1" w14:textId="77777777" w:rsidTr="00BD6513">
        <w:trPr>
          <w:trHeight w:val="1275"/>
        </w:trPr>
        <w:tc>
          <w:tcPr>
            <w:tcW w:w="1555" w:type="dxa"/>
            <w:vAlign w:val="center"/>
          </w:tcPr>
          <w:p w14:paraId="1D6205FF" w14:textId="77777777" w:rsidR="00461C9F" w:rsidRDefault="00BD6513" w:rsidP="009E72CD">
            <w:pPr>
              <w:spacing w:line="276" w:lineRule="auto"/>
              <w:ind w:firstLineChars="100" w:firstLine="210"/>
              <w:rPr>
                <w:szCs w:val="21"/>
              </w:rPr>
            </w:pPr>
            <w:r>
              <w:rPr>
                <w:rFonts w:hint="eastAsia"/>
                <w:szCs w:val="21"/>
              </w:rPr>
              <w:t>販売品目</w:t>
            </w:r>
          </w:p>
          <w:p w14:paraId="55D53D0D" w14:textId="628448BD" w:rsidR="009E72CD" w:rsidRPr="009E72CD" w:rsidRDefault="00461C9F" w:rsidP="00461C9F">
            <w:pPr>
              <w:spacing w:line="276" w:lineRule="auto"/>
              <w:ind w:firstLineChars="200" w:firstLine="420"/>
              <w:rPr>
                <w:szCs w:val="21"/>
              </w:rPr>
            </w:pPr>
            <w:r>
              <w:rPr>
                <w:rFonts w:hint="eastAsia"/>
                <w:szCs w:val="21"/>
              </w:rPr>
              <w:t>価格</w:t>
            </w:r>
          </w:p>
        </w:tc>
        <w:tc>
          <w:tcPr>
            <w:tcW w:w="8181" w:type="dxa"/>
          </w:tcPr>
          <w:p w14:paraId="7093FDCD" w14:textId="499733D9" w:rsidR="009E72CD" w:rsidRPr="009E72CD" w:rsidRDefault="009E72CD" w:rsidP="00BD6513">
            <w:pPr>
              <w:spacing w:line="276" w:lineRule="auto"/>
              <w:rPr>
                <w:szCs w:val="21"/>
              </w:rPr>
            </w:pPr>
          </w:p>
        </w:tc>
      </w:tr>
      <w:tr w:rsidR="00DE12AB" w:rsidRPr="009E72CD" w14:paraId="79D9A4E5" w14:textId="77777777" w:rsidTr="009E72CD">
        <w:trPr>
          <w:trHeight w:val="550"/>
        </w:trPr>
        <w:tc>
          <w:tcPr>
            <w:tcW w:w="1555" w:type="dxa"/>
            <w:vAlign w:val="center"/>
          </w:tcPr>
          <w:p w14:paraId="3AF0F013" w14:textId="5237F7A2" w:rsidR="00DE12AB" w:rsidRPr="009E72CD" w:rsidRDefault="00DE12AB" w:rsidP="00DE12AB">
            <w:pPr>
              <w:spacing w:line="276" w:lineRule="auto"/>
              <w:jc w:val="center"/>
              <w:rPr>
                <w:szCs w:val="21"/>
              </w:rPr>
            </w:pPr>
            <w:r>
              <w:rPr>
                <w:rFonts w:hint="eastAsia"/>
                <w:szCs w:val="21"/>
              </w:rPr>
              <w:t>出店日</w:t>
            </w:r>
          </w:p>
        </w:tc>
        <w:tc>
          <w:tcPr>
            <w:tcW w:w="8181" w:type="dxa"/>
            <w:vAlign w:val="center"/>
          </w:tcPr>
          <w:p w14:paraId="4836D016" w14:textId="77777777" w:rsidR="00DE12AB" w:rsidRPr="009E72CD" w:rsidRDefault="00DE12AB" w:rsidP="00DE12AB">
            <w:pPr>
              <w:spacing w:line="276" w:lineRule="auto"/>
              <w:rPr>
                <w:szCs w:val="21"/>
              </w:rPr>
            </w:pPr>
          </w:p>
        </w:tc>
      </w:tr>
      <w:tr w:rsidR="009E72CD" w:rsidRPr="009E72CD" w14:paraId="640C23B8" w14:textId="77777777" w:rsidTr="009E72CD">
        <w:trPr>
          <w:trHeight w:val="550"/>
        </w:trPr>
        <w:tc>
          <w:tcPr>
            <w:tcW w:w="1555" w:type="dxa"/>
            <w:vAlign w:val="center"/>
          </w:tcPr>
          <w:p w14:paraId="5EFD2AE8" w14:textId="61904B3F" w:rsidR="009E72CD" w:rsidRPr="009E72CD" w:rsidRDefault="009E72CD" w:rsidP="009E72CD">
            <w:pPr>
              <w:spacing w:line="276" w:lineRule="auto"/>
              <w:ind w:firstLineChars="100" w:firstLine="210"/>
              <w:rPr>
                <w:szCs w:val="21"/>
              </w:rPr>
            </w:pPr>
            <w:r w:rsidRPr="009E72CD">
              <w:rPr>
                <w:rFonts w:hint="eastAsia"/>
                <w:szCs w:val="21"/>
              </w:rPr>
              <w:t>販売場所</w:t>
            </w:r>
          </w:p>
        </w:tc>
        <w:tc>
          <w:tcPr>
            <w:tcW w:w="8181" w:type="dxa"/>
            <w:vAlign w:val="center"/>
          </w:tcPr>
          <w:p w14:paraId="3163FDCB" w14:textId="3D12591C" w:rsidR="009E72CD" w:rsidRPr="009E72CD" w:rsidRDefault="009E72CD" w:rsidP="00537211">
            <w:pPr>
              <w:spacing w:line="276" w:lineRule="auto"/>
              <w:ind w:firstLineChars="100" w:firstLine="210"/>
              <w:rPr>
                <w:szCs w:val="21"/>
              </w:rPr>
            </w:pPr>
            <w:r w:rsidRPr="009E72CD">
              <w:rPr>
                <w:rFonts w:hint="eastAsia"/>
                <w:szCs w:val="21"/>
              </w:rPr>
              <w:t xml:space="preserve">□屋外サンテラス　</w:t>
            </w:r>
            <w:r>
              <w:rPr>
                <w:rFonts w:hint="eastAsia"/>
                <w:szCs w:val="21"/>
              </w:rPr>
              <w:t xml:space="preserve">　　　</w:t>
            </w:r>
            <w:r w:rsidRPr="009E72CD">
              <w:rPr>
                <w:rFonts w:hint="eastAsia"/>
                <w:szCs w:val="21"/>
              </w:rPr>
              <w:t xml:space="preserve">　　□正面玄関前</w:t>
            </w:r>
          </w:p>
        </w:tc>
      </w:tr>
      <w:tr w:rsidR="004D0D0C" w:rsidRPr="009E72CD" w14:paraId="605F3806" w14:textId="77777777" w:rsidTr="009E72CD">
        <w:trPr>
          <w:trHeight w:val="559"/>
        </w:trPr>
        <w:tc>
          <w:tcPr>
            <w:tcW w:w="1555" w:type="dxa"/>
            <w:vAlign w:val="center"/>
          </w:tcPr>
          <w:p w14:paraId="051DDEEF" w14:textId="1569C27C" w:rsidR="004D0D0C" w:rsidRPr="009E72CD" w:rsidRDefault="004D0D0C" w:rsidP="00921073">
            <w:pPr>
              <w:spacing w:line="276" w:lineRule="auto"/>
              <w:jc w:val="center"/>
              <w:rPr>
                <w:szCs w:val="21"/>
              </w:rPr>
            </w:pPr>
            <w:r>
              <w:rPr>
                <w:rFonts w:hint="eastAsia"/>
                <w:szCs w:val="21"/>
              </w:rPr>
              <w:t>車両等</w:t>
            </w:r>
          </w:p>
        </w:tc>
        <w:tc>
          <w:tcPr>
            <w:tcW w:w="8181" w:type="dxa"/>
            <w:vAlign w:val="center"/>
          </w:tcPr>
          <w:p w14:paraId="65FE1B03" w14:textId="68FB15D1" w:rsidR="004D0D0C" w:rsidRDefault="004D0D0C" w:rsidP="009E72CD">
            <w:pPr>
              <w:spacing w:line="276" w:lineRule="auto"/>
              <w:rPr>
                <w:szCs w:val="21"/>
              </w:rPr>
            </w:pPr>
            <w:r>
              <w:rPr>
                <w:rFonts w:hint="eastAsia"/>
                <w:szCs w:val="21"/>
              </w:rPr>
              <w:t xml:space="preserve">　□普通車　　　　□軽自動車　　　　□テント</w:t>
            </w:r>
          </w:p>
        </w:tc>
      </w:tr>
      <w:tr w:rsidR="009E72CD" w:rsidRPr="009E72CD" w14:paraId="5E37E721" w14:textId="77777777" w:rsidTr="009E72CD">
        <w:trPr>
          <w:trHeight w:val="559"/>
        </w:trPr>
        <w:tc>
          <w:tcPr>
            <w:tcW w:w="1555" w:type="dxa"/>
            <w:vAlign w:val="center"/>
          </w:tcPr>
          <w:p w14:paraId="40C334EB" w14:textId="4AB11178" w:rsidR="009E72CD" w:rsidRPr="009E72CD" w:rsidRDefault="009E72CD" w:rsidP="009E72CD">
            <w:pPr>
              <w:spacing w:line="276" w:lineRule="auto"/>
              <w:ind w:firstLineChars="100" w:firstLine="210"/>
              <w:rPr>
                <w:szCs w:val="21"/>
              </w:rPr>
            </w:pPr>
            <w:r w:rsidRPr="009E72CD">
              <w:rPr>
                <w:rFonts w:hint="eastAsia"/>
                <w:szCs w:val="21"/>
              </w:rPr>
              <w:t>使用面積</w:t>
            </w:r>
          </w:p>
        </w:tc>
        <w:tc>
          <w:tcPr>
            <w:tcW w:w="8181" w:type="dxa"/>
            <w:vAlign w:val="center"/>
          </w:tcPr>
          <w:p w14:paraId="1BD1E481" w14:textId="04835019" w:rsidR="009E72CD" w:rsidRPr="009E72CD" w:rsidRDefault="00537211" w:rsidP="009E72CD">
            <w:pPr>
              <w:spacing w:line="276" w:lineRule="auto"/>
              <w:rPr>
                <w:szCs w:val="21"/>
              </w:rPr>
            </w:pPr>
            <w:r>
              <w:rPr>
                <w:rFonts w:hint="eastAsia"/>
                <w:szCs w:val="21"/>
              </w:rPr>
              <w:t xml:space="preserve">　　　　　　ｍ　×　　</w:t>
            </w:r>
            <w:r w:rsidR="004D0D0C">
              <w:rPr>
                <w:rFonts w:hint="eastAsia"/>
                <w:szCs w:val="21"/>
              </w:rPr>
              <w:t xml:space="preserve">　</w:t>
            </w:r>
            <w:r>
              <w:rPr>
                <w:rFonts w:hint="eastAsia"/>
                <w:szCs w:val="21"/>
              </w:rPr>
              <w:t xml:space="preserve">　　ｍ</w:t>
            </w:r>
          </w:p>
        </w:tc>
      </w:tr>
    </w:tbl>
    <w:p w14:paraId="7EB4C305" w14:textId="53B9D989" w:rsidR="009E72CD" w:rsidRDefault="00461C9F" w:rsidP="00461C9F">
      <w:pPr>
        <w:spacing w:line="276" w:lineRule="auto"/>
        <w:ind w:firstLineChars="100" w:firstLine="210"/>
        <w:rPr>
          <w:szCs w:val="21"/>
        </w:rPr>
      </w:pPr>
      <w:r w:rsidRPr="00461C9F">
        <w:rPr>
          <w:rFonts w:hint="eastAsia"/>
          <w:szCs w:val="21"/>
        </w:rPr>
        <w:t>※事前に出店に必要な食品営業許可証のコピー提出をお願いします</w:t>
      </w:r>
      <w:r w:rsidR="00DE12AB">
        <w:rPr>
          <w:rFonts w:hint="eastAsia"/>
          <w:szCs w:val="21"/>
        </w:rPr>
        <w:t>。</w:t>
      </w:r>
    </w:p>
    <w:p w14:paraId="476586D4" w14:textId="499AC463" w:rsidR="00DE12AB" w:rsidRDefault="00DE12AB" w:rsidP="00461C9F">
      <w:pPr>
        <w:spacing w:line="276" w:lineRule="auto"/>
        <w:ind w:firstLineChars="100" w:firstLine="210"/>
        <w:rPr>
          <w:szCs w:val="21"/>
        </w:rPr>
      </w:pPr>
      <w:r>
        <w:rPr>
          <w:rFonts w:hint="eastAsia"/>
          <w:szCs w:val="21"/>
        </w:rPr>
        <w:t>※販売場所は先着になります。仮予約される場合は申込先までご連絡ください。</w:t>
      </w:r>
    </w:p>
    <w:p w14:paraId="2C96F247" w14:textId="4AE26B12" w:rsidR="0067459C" w:rsidRDefault="0067459C" w:rsidP="00461C9F">
      <w:pPr>
        <w:spacing w:line="276" w:lineRule="auto"/>
        <w:ind w:firstLineChars="100" w:firstLine="210"/>
        <w:rPr>
          <w:szCs w:val="21"/>
        </w:rPr>
      </w:pPr>
      <w:r>
        <w:rPr>
          <w:rFonts w:hint="eastAsia"/>
          <w:szCs w:val="21"/>
        </w:rPr>
        <w:t>※出店は９時～5時までの間となります。</w:t>
      </w:r>
    </w:p>
    <w:p w14:paraId="009F9F7F" w14:textId="77777777" w:rsidR="00461C9F" w:rsidRPr="004A142F" w:rsidRDefault="00461C9F" w:rsidP="009E72CD">
      <w:pPr>
        <w:spacing w:line="276" w:lineRule="auto"/>
        <w:rPr>
          <w:szCs w:val="21"/>
        </w:rPr>
      </w:pPr>
    </w:p>
    <w:p w14:paraId="6B95203F" w14:textId="6C732D1C" w:rsidR="009E72CD" w:rsidRPr="009E72CD" w:rsidRDefault="009E72CD" w:rsidP="009E72CD">
      <w:pPr>
        <w:spacing w:line="276" w:lineRule="auto"/>
        <w:rPr>
          <w:szCs w:val="21"/>
        </w:rPr>
      </w:pPr>
      <w:r>
        <w:rPr>
          <w:rFonts w:hint="eastAsia"/>
          <w:szCs w:val="21"/>
        </w:rPr>
        <w:t>〇　出店料</w:t>
      </w:r>
      <w:r w:rsidR="0067459C">
        <w:rPr>
          <w:rFonts w:hint="eastAsia"/>
          <w:szCs w:val="21"/>
        </w:rPr>
        <w:t xml:space="preserve">　退店時にカジュアルレストランにお支払いください。</w:t>
      </w:r>
    </w:p>
    <w:p w14:paraId="5108DAF0" w14:textId="1B12DE36" w:rsidR="009E72CD" w:rsidRDefault="009E72CD" w:rsidP="00F9378C">
      <w:pPr>
        <w:spacing w:line="276" w:lineRule="auto"/>
        <w:ind w:firstLineChars="100" w:firstLine="210"/>
        <w:jc w:val="left"/>
        <w:rPr>
          <w:szCs w:val="21"/>
        </w:rPr>
      </w:pPr>
      <w:r>
        <w:rPr>
          <w:rFonts w:hint="eastAsia"/>
          <w:szCs w:val="21"/>
        </w:rPr>
        <w:t xml:space="preserve">①　</w:t>
      </w:r>
      <w:r w:rsidRPr="009E72CD">
        <w:rPr>
          <w:rFonts w:hint="eastAsia"/>
          <w:szCs w:val="21"/>
        </w:rPr>
        <w:t>販売手数料</w:t>
      </w:r>
      <w:r w:rsidR="00F9378C">
        <w:rPr>
          <w:rFonts w:hint="eastAsia"/>
          <w:szCs w:val="21"/>
        </w:rPr>
        <w:t>（</w:t>
      </w:r>
      <w:r w:rsidRPr="009E72CD">
        <w:rPr>
          <w:rFonts w:hint="eastAsia"/>
          <w:szCs w:val="21"/>
        </w:rPr>
        <w:t>税込み売上価格に対して</w:t>
      </w:r>
      <w:r w:rsidR="00F9378C">
        <w:rPr>
          <w:rFonts w:hint="eastAsia"/>
          <w:szCs w:val="21"/>
        </w:rPr>
        <w:t>）：</w:t>
      </w:r>
      <w:r w:rsidRPr="009E72CD">
        <w:rPr>
          <w:rFonts w:hint="eastAsia"/>
          <w:szCs w:val="21"/>
        </w:rPr>
        <w:t>正面玄関前１０％</w:t>
      </w:r>
      <w:r>
        <w:rPr>
          <w:rFonts w:hint="eastAsia"/>
          <w:szCs w:val="21"/>
        </w:rPr>
        <w:t>、屋外サンテラス</w:t>
      </w:r>
      <w:r w:rsidRPr="009E72CD">
        <w:rPr>
          <w:rFonts w:hint="eastAsia"/>
          <w:szCs w:val="21"/>
        </w:rPr>
        <w:t>１２％</w:t>
      </w:r>
    </w:p>
    <w:p w14:paraId="718E49DE" w14:textId="6F8B78D1" w:rsidR="009E72CD" w:rsidRPr="009E72CD" w:rsidRDefault="009E72CD" w:rsidP="00F9378C">
      <w:pPr>
        <w:spacing w:line="276" w:lineRule="auto"/>
        <w:ind w:firstLineChars="100" w:firstLine="210"/>
        <w:jc w:val="left"/>
        <w:rPr>
          <w:szCs w:val="21"/>
        </w:rPr>
      </w:pPr>
      <w:r>
        <w:rPr>
          <w:rFonts w:hint="eastAsia"/>
          <w:szCs w:val="21"/>
        </w:rPr>
        <w:t xml:space="preserve">②　</w:t>
      </w:r>
      <w:r w:rsidR="007F1E23">
        <w:rPr>
          <w:rFonts w:hint="eastAsia"/>
          <w:szCs w:val="21"/>
        </w:rPr>
        <w:t>占有</w:t>
      </w:r>
      <w:r w:rsidRPr="009E72CD">
        <w:rPr>
          <w:rFonts w:hint="eastAsia"/>
          <w:szCs w:val="21"/>
        </w:rPr>
        <w:t>場所使用</w:t>
      </w:r>
      <w:r w:rsidR="007F1E23">
        <w:rPr>
          <w:rFonts w:hint="eastAsia"/>
          <w:szCs w:val="21"/>
        </w:rPr>
        <w:t>料</w:t>
      </w:r>
      <w:r w:rsidR="00F9378C">
        <w:rPr>
          <w:rFonts w:hint="eastAsia"/>
          <w:szCs w:val="21"/>
        </w:rPr>
        <w:t>（</w:t>
      </w:r>
      <w:r w:rsidR="004D0D0C">
        <w:rPr>
          <w:rFonts w:hint="eastAsia"/>
          <w:szCs w:val="21"/>
        </w:rPr>
        <w:t>1日</w:t>
      </w:r>
      <w:r w:rsidR="00F9378C">
        <w:rPr>
          <w:rFonts w:hint="eastAsia"/>
          <w:szCs w:val="21"/>
        </w:rPr>
        <w:t>）：</w:t>
      </w:r>
      <w:r w:rsidRPr="009E72CD">
        <w:rPr>
          <w:rFonts w:hint="eastAsia"/>
          <w:szCs w:val="21"/>
        </w:rPr>
        <w:t>普通車以上２００円</w:t>
      </w:r>
      <w:r>
        <w:rPr>
          <w:rFonts w:hint="eastAsia"/>
          <w:szCs w:val="21"/>
        </w:rPr>
        <w:t>、</w:t>
      </w:r>
      <w:r w:rsidRPr="009E72CD">
        <w:rPr>
          <w:rFonts w:hint="eastAsia"/>
          <w:szCs w:val="21"/>
        </w:rPr>
        <w:t>軽自動車１５０円</w:t>
      </w:r>
      <w:r w:rsidR="004D0D0C">
        <w:rPr>
          <w:rFonts w:hint="eastAsia"/>
          <w:szCs w:val="21"/>
        </w:rPr>
        <w:t>、テント</w:t>
      </w:r>
      <w:r w:rsidR="004D0D0C" w:rsidRPr="009E72CD">
        <w:rPr>
          <w:rFonts w:hint="eastAsia"/>
          <w:szCs w:val="21"/>
        </w:rPr>
        <w:t>１５０円</w:t>
      </w:r>
    </w:p>
    <w:p w14:paraId="09367AE9" w14:textId="543F7E64" w:rsidR="009E72CD" w:rsidRDefault="009E72CD" w:rsidP="00F9378C">
      <w:pPr>
        <w:spacing w:line="276" w:lineRule="auto"/>
        <w:jc w:val="left"/>
        <w:rPr>
          <w:szCs w:val="21"/>
        </w:rPr>
      </w:pPr>
      <w:r>
        <w:rPr>
          <w:rFonts w:hint="eastAsia"/>
          <w:szCs w:val="21"/>
        </w:rPr>
        <w:t xml:space="preserve">　③　</w:t>
      </w:r>
      <w:r w:rsidRPr="009E72CD">
        <w:rPr>
          <w:rFonts w:hint="eastAsia"/>
          <w:szCs w:val="21"/>
        </w:rPr>
        <w:t>電気使用量</w:t>
      </w:r>
      <w:r w:rsidR="00F9378C">
        <w:rPr>
          <w:rFonts w:hint="eastAsia"/>
          <w:szCs w:val="21"/>
        </w:rPr>
        <w:t>：</w:t>
      </w:r>
      <w:r w:rsidRPr="009E72CD">
        <w:rPr>
          <w:rFonts w:hint="eastAsia"/>
          <w:szCs w:val="21"/>
        </w:rPr>
        <w:t>１日１５０円</w:t>
      </w:r>
      <w:r w:rsidR="00F9378C">
        <w:rPr>
          <w:rFonts w:hint="eastAsia"/>
          <w:szCs w:val="21"/>
        </w:rPr>
        <w:t>（コンセント使用の場合のみ）</w:t>
      </w:r>
    </w:p>
    <w:p w14:paraId="0384294D" w14:textId="77777777" w:rsidR="00DE12AB" w:rsidRDefault="00DE12AB" w:rsidP="008332E5">
      <w:pPr>
        <w:spacing w:line="276" w:lineRule="auto"/>
        <w:jc w:val="left"/>
        <w:rPr>
          <w:szCs w:val="21"/>
        </w:rPr>
      </w:pPr>
    </w:p>
    <w:tbl>
      <w:tblPr>
        <w:tblStyle w:val="a3"/>
        <w:tblW w:w="0" w:type="auto"/>
        <w:tblInd w:w="4673" w:type="dxa"/>
        <w:tblLook w:val="04A0" w:firstRow="1" w:lastRow="0" w:firstColumn="1" w:lastColumn="0" w:noHBand="0" w:noVBand="1"/>
      </w:tblPr>
      <w:tblGrid>
        <w:gridCol w:w="5063"/>
      </w:tblGrid>
      <w:tr w:rsidR="009E72CD" w14:paraId="685A6D11" w14:textId="77777777" w:rsidTr="00921073">
        <w:trPr>
          <w:trHeight w:val="2799"/>
        </w:trPr>
        <w:tc>
          <w:tcPr>
            <w:tcW w:w="5063" w:type="dxa"/>
          </w:tcPr>
          <w:p w14:paraId="4D33B804" w14:textId="73978D95" w:rsidR="009E72CD" w:rsidRDefault="009E72CD" w:rsidP="009E72CD">
            <w:pPr>
              <w:spacing w:line="276" w:lineRule="auto"/>
              <w:rPr>
                <w:szCs w:val="21"/>
              </w:rPr>
            </w:pPr>
            <w:r>
              <w:rPr>
                <w:rFonts w:hint="eastAsia"/>
                <w:szCs w:val="21"/>
              </w:rPr>
              <w:t>申込先</w:t>
            </w:r>
          </w:p>
          <w:p w14:paraId="12DD2809" w14:textId="627F6ADE" w:rsidR="009E72CD" w:rsidRPr="009E72CD" w:rsidRDefault="009E72CD" w:rsidP="009E72CD">
            <w:pPr>
              <w:spacing w:line="276" w:lineRule="auto"/>
              <w:ind w:firstLineChars="100" w:firstLine="210"/>
              <w:rPr>
                <w:szCs w:val="21"/>
              </w:rPr>
            </w:pPr>
            <w:r w:rsidRPr="009E72CD">
              <w:rPr>
                <w:rFonts w:hint="eastAsia"/>
                <w:szCs w:val="21"/>
              </w:rPr>
              <w:t>株式会社</w:t>
            </w:r>
            <w:r w:rsidRPr="009E72CD">
              <w:rPr>
                <w:szCs w:val="21"/>
              </w:rPr>
              <w:t xml:space="preserve"> 市役所食堂</w:t>
            </w:r>
          </w:p>
          <w:p w14:paraId="49558ADB" w14:textId="77777777" w:rsidR="009E72CD" w:rsidRPr="009E72CD" w:rsidRDefault="009E72CD" w:rsidP="009E72CD">
            <w:pPr>
              <w:spacing w:line="276" w:lineRule="auto"/>
              <w:ind w:firstLineChars="100" w:firstLine="210"/>
              <w:rPr>
                <w:szCs w:val="21"/>
              </w:rPr>
            </w:pPr>
            <w:r w:rsidRPr="009E72CD">
              <w:rPr>
                <w:rFonts w:hint="eastAsia"/>
                <w:szCs w:val="21"/>
              </w:rPr>
              <w:t>神尾　成一</w:t>
            </w:r>
          </w:p>
          <w:p w14:paraId="71BCC620" w14:textId="77777777" w:rsidR="009E72CD" w:rsidRPr="009E72CD" w:rsidRDefault="009E72CD" w:rsidP="009E72CD">
            <w:pPr>
              <w:spacing w:line="276" w:lineRule="auto"/>
              <w:ind w:firstLineChars="100" w:firstLine="210"/>
              <w:rPr>
                <w:szCs w:val="21"/>
              </w:rPr>
            </w:pPr>
            <w:r w:rsidRPr="009E72CD">
              <w:rPr>
                <w:rFonts w:hint="eastAsia"/>
                <w:szCs w:val="21"/>
              </w:rPr>
              <w:t>〒</w:t>
            </w:r>
            <w:r w:rsidRPr="009E72CD">
              <w:rPr>
                <w:szCs w:val="21"/>
              </w:rPr>
              <w:t>990-0047 山形市旅篭町二丁目3番25号</w:t>
            </w:r>
          </w:p>
          <w:p w14:paraId="7209C045" w14:textId="5D301331" w:rsidR="009E72CD" w:rsidRPr="009E72CD" w:rsidRDefault="009E72CD" w:rsidP="009E72CD">
            <w:pPr>
              <w:spacing w:line="276" w:lineRule="auto"/>
              <w:ind w:firstLineChars="100" w:firstLine="210"/>
              <w:rPr>
                <w:szCs w:val="21"/>
              </w:rPr>
            </w:pPr>
            <w:r w:rsidRPr="009E72CD">
              <w:rPr>
                <w:szCs w:val="21"/>
              </w:rPr>
              <w:t>TEL</w:t>
            </w:r>
            <w:r w:rsidR="004A142F">
              <w:rPr>
                <w:rFonts w:hint="eastAsia"/>
                <w:szCs w:val="21"/>
              </w:rPr>
              <w:t>・</w:t>
            </w:r>
            <w:r w:rsidRPr="009E72CD">
              <w:rPr>
                <w:szCs w:val="21"/>
              </w:rPr>
              <w:t xml:space="preserve">FAX 023-623-6513 </w:t>
            </w:r>
          </w:p>
          <w:p w14:paraId="15D460C2" w14:textId="77777777" w:rsidR="00921073" w:rsidRDefault="009E72CD" w:rsidP="00383000">
            <w:pPr>
              <w:spacing w:line="276" w:lineRule="auto"/>
              <w:ind w:firstLineChars="100" w:firstLine="210"/>
              <w:rPr>
                <w:rStyle w:val="a8"/>
                <w:szCs w:val="21"/>
              </w:rPr>
            </w:pPr>
            <w:r w:rsidRPr="009E72CD">
              <w:rPr>
                <w:szCs w:val="21"/>
              </w:rPr>
              <w:t xml:space="preserve">Mail : </w:t>
            </w:r>
            <w:hyperlink r:id="rId6" w:history="1">
              <w:r w:rsidR="00921073" w:rsidRPr="00F84B8A">
                <w:rPr>
                  <w:rStyle w:val="a8"/>
                  <w:szCs w:val="21"/>
                </w:rPr>
                <w:t>sisyokudou@wind.ocn.ne.jp</w:t>
              </w:r>
            </w:hyperlink>
          </w:p>
          <w:p w14:paraId="3809BB12" w14:textId="05E737A1" w:rsidR="00F57A2D" w:rsidRPr="00921073" w:rsidRDefault="00F57A2D" w:rsidP="00383000">
            <w:pPr>
              <w:spacing w:line="276" w:lineRule="auto"/>
              <w:ind w:firstLineChars="100" w:firstLine="210"/>
              <w:rPr>
                <w:szCs w:val="21"/>
              </w:rPr>
            </w:pPr>
            <w:proofErr w:type="spellStart"/>
            <w:r>
              <w:rPr>
                <w:rStyle w:val="a8"/>
                <w:szCs w:val="21"/>
              </w:rPr>
              <w:t>I</w:t>
            </w:r>
            <w:r>
              <w:rPr>
                <w:rStyle w:val="a8"/>
                <w:rFonts w:hint="eastAsia"/>
                <w:szCs w:val="21"/>
              </w:rPr>
              <w:t>ndtagram:si_syokudou</w:t>
            </w:r>
            <w:proofErr w:type="spellEnd"/>
          </w:p>
        </w:tc>
      </w:tr>
    </w:tbl>
    <w:p w14:paraId="0FE44FA5" w14:textId="77777777" w:rsidR="008332E5" w:rsidRDefault="008332E5" w:rsidP="00461C9F">
      <w:pPr>
        <w:spacing w:line="276" w:lineRule="auto"/>
        <w:rPr>
          <w:szCs w:val="21"/>
        </w:rPr>
      </w:pPr>
    </w:p>
    <w:p w14:paraId="02FC3211" w14:textId="77777777" w:rsidR="008332E5" w:rsidRDefault="008332E5">
      <w:pPr>
        <w:widowControl/>
        <w:jc w:val="left"/>
        <w:rPr>
          <w:szCs w:val="21"/>
        </w:rPr>
      </w:pPr>
      <w:r>
        <w:rPr>
          <w:szCs w:val="21"/>
        </w:rPr>
        <w:br w:type="page"/>
      </w:r>
    </w:p>
    <w:p w14:paraId="6FB11291" w14:textId="44D037DF" w:rsidR="00461C9F" w:rsidRPr="00461C9F" w:rsidRDefault="00461C9F" w:rsidP="00461C9F">
      <w:pPr>
        <w:spacing w:line="276" w:lineRule="auto"/>
        <w:rPr>
          <w:szCs w:val="21"/>
        </w:rPr>
      </w:pPr>
      <w:r>
        <w:rPr>
          <w:rFonts w:hint="eastAsia"/>
          <w:szCs w:val="21"/>
        </w:rPr>
        <w:lastRenderedPageBreak/>
        <w:t xml:space="preserve">１　</w:t>
      </w:r>
      <w:r w:rsidRPr="00461C9F">
        <w:rPr>
          <w:rFonts w:hint="eastAsia"/>
          <w:szCs w:val="21"/>
        </w:rPr>
        <w:t>搬入出に関する事項</w:t>
      </w:r>
    </w:p>
    <w:p w14:paraId="77223E82" w14:textId="5D2544A4" w:rsidR="00461C9F" w:rsidRPr="00461C9F" w:rsidRDefault="00461C9F" w:rsidP="00461C9F">
      <w:pPr>
        <w:spacing w:line="276" w:lineRule="auto"/>
        <w:rPr>
          <w:szCs w:val="21"/>
        </w:rPr>
      </w:pPr>
      <w:r>
        <w:rPr>
          <w:rFonts w:hint="eastAsia"/>
          <w:szCs w:val="21"/>
        </w:rPr>
        <w:t>（１）</w:t>
      </w:r>
      <w:r w:rsidRPr="00461C9F">
        <w:rPr>
          <w:rFonts w:hint="eastAsia"/>
          <w:szCs w:val="21"/>
        </w:rPr>
        <w:t>搬入出経路は係員の指示に従い、侵入及び退去してください。</w:t>
      </w:r>
    </w:p>
    <w:p w14:paraId="131F7932" w14:textId="2A984C5D" w:rsidR="00461C9F" w:rsidRPr="00461C9F" w:rsidRDefault="00461C9F" w:rsidP="00461C9F">
      <w:pPr>
        <w:spacing w:line="276" w:lineRule="auto"/>
        <w:ind w:left="210" w:hangingChars="100" w:hanging="210"/>
        <w:rPr>
          <w:szCs w:val="21"/>
        </w:rPr>
      </w:pPr>
      <w:r>
        <w:rPr>
          <w:rFonts w:hint="eastAsia"/>
          <w:szCs w:val="21"/>
        </w:rPr>
        <w:t>（２）</w:t>
      </w:r>
      <w:r w:rsidRPr="00461C9F">
        <w:rPr>
          <w:rFonts w:hint="eastAsia"/>
          <w:szCs w:val="21"/>
        </w:rPr>
        <w:t>搬入出時は事故防止に努めて下さい。人身事故、車両の破損など駐車場および会場周辺道路等での事故につい</w:t>
      </w:r>
      <w:r w:rsidRPr="00461C9F">
        <w:rPr>
          <w:szCs w:val="21"/>
        </w:rPr>
        <w:t>て、主催者は一切責任を負いません。</w:t>
      </w:r>
    </w:p>
    <w:p w14:paraId="77DD7279" w14:textId="51CAC69C" w:rsidR="00461C9F" w:rsidRPr="00461C9F" w:rsidRDefault="00461C9F" w:rsidP="00461C9F">
      <w:pPr>
        <w:spacing w:line="276" w:lineRule="auto"/>
        <w:rPr>
          <w:szCs w:val="21"/>
        </w:rPr>
      </w:pPr>
      <w:r>
        <w:rPr>
          <w:rFonts w:hint="eastAsia"/>
          <w:szCs w:val="21"/>
        </w:rPr>
        <w:t>（３）</w:t>
      </w:r>
      <w:r w:rsidRPr="00461C9F">
        <w:rPr>
          <w:rFonts w:hint="eastAsia"/>
          <w:szCs w:val="21"/>
        </w:rPr>
        <w:t>営業中は発電機への給油、並びにガソリン携行缶の持ち込みは出来ません。</w:t>
      </w:r>
    </w:p>
    <w:p w14:paraId="7CDBEBAF" w14:textId="77777777" w:rsidR="00461C9F" w:rsidRDefault="00461C9F" w:rsidP="00461C9F">
      <w:pPr>
        <w:spacing w:line="276" w:lineRule="auto"/>
        <w:rPr>
          <w:szCs w:val="21"/>
        </w:rPr>
      </w:pPr>
    </w:p>
    <w:p w14:paraId="38B0FE18" w14:textId="436D3343" w:rsidR="00461C9F" w:rsidRPr="00461C9F" w:rsidRDefault="00461C9F" w:rsidP="00461C9F">
      <w:pPr>
        <w:spacing w:line="276" w:lineRule="auto"/>
        <w:rPr>
          <w:szCs w:val="21"/>
        </w:rPr>
      </w:pPr>
      <w:r>
        <w:rPr>
          <w:rFonts w:hint="eastAsia"/>
          <w:szCs w:val="21"/>
        </w:rPr>
        <w:t xml:space="preserve">２　</w:t>
      </w:r>
      <w:r w:rsidRPr="00461C9F">
        <w:rPr>
          <w:rFonts w:hint="eastAsia"/>
          <w:szCs w:val="21"/>
        </w:rPr>
        <w:t>禁止事項：以下の販売および行為を禁止します。</w:t>
      </w:r>
    </w:p>
    <w:p w14:paraId="3F5FFF7C" w14:textId="77777777" w:rsidR="00461C9F" w:rsidRDefault="00461C9F" w:rsidP="00461C9F">
      <w:pPr>
        <w:spacing w:line="276" w:lineRule="auto"/>
        <w:ind w:left="420" w:hangingChars="200" w:hanging="420"/>
        <w:rPr>
          <w:szCs w:val="21"/>
        </w:rPr>
      </w:pPr>
      <w:r>
        <w:rPr>
          <w:rFonts w:hint="eastAsia"/>
          <w:szCs w:val="21"/>
        </w:rPr>
        <w:t>（１）</w:t>
      </w:r>
      <w:r w:rsidRPr="00461C9F">
        <w:rPr>
          <w:rFonts w:hint="eastAsia"/>
          <w:szCs w:val="21"/>
        </w:rPr>
        <w:t>社会通念上不適切と思われるもの、わいせつ物など公序良俗に反するもの、及び法令に抵触する物品の持ち込み、</w:t>
      </w:r>
      <w:r w:rsidRPr="00461C9F">
        <w:rPr>
          <w:szCs w:val="21"/>
        </w:rPr>
        <w:t>販売、および行為。</w:t>
      </w:r>
      <w:r w:rsidRPr="00461C9F">
        <w:rPr>
          <w:rFonts w:hint="eastAsia"/>
          <w:szCs w:val="21"/>
        </w:rPr>
        <w:t>偽ブランド品やコピー商品などの違法商品、盗品、危険物の場内への持ち込み、および販売。</w:t>
      </w:r>
    </w:p>
    <w:p w14:paraId="2E07A607" w14:textId="77777777" w:rsidR="00461C9F" w:rsidRDefault="00461C9F" w:rsidP="00461C9F">
      <w:pPr>
        <w:spacing w:line="276" w:lineRule="auto"/>
        <w:ind w:left="420" w:hangingChars="200" w:hanging="420"/>
        <w:rPr>
          <w:szCs w:val="21"/>
        </w:rPr>
      </w:pPr>
      <w:r>
        <w:rPr>
          <w:rFonts w:hint="eastAsia"/>
          <w:szCs w:val="21"/>
        </w:rPr>
        <w:t>（２）</w:t>
      </w:r>
      <w:r w:rsidRPr="00461C9F">
        <w:rPr>
          <w:rFonts w:hint="eastAsia"/>
          <w:szCs w:val="21"/>
        </w:rPr>
        <w:t>主催者の許諾を得ていないチラシ配布、アンケート回収、契約行為、勧誘および企業広告的な内容等の出店。</w:t>
      </w:r>
    </w:p>
    <w:p w14:paraId="3D350BF1" w14:textId="77777777" w:rsidR="00461C9F" w:rsidRDefault="00461C9F" w:rsidP="00461C9F">
      <w:pPr>
        <w:spacing w:line="276" w:lineRule="auto"/>
        <w:ind w:left="420" w:hangingChars="200" w:hanging="420"/>
        <w:rPr>
          <w:szCs w:val="21"/>
        </w:rPr>
      </w:pPr>
      <w:r>
        <w:rPr>
          <w:rFonts w:hint="eastAsia"/>
          <w:szCs w:val="21"/>
        </w:rPr>
        <w:t>（３）</w:t>
      </w:r>
      <w:r w:rsidRPr="00461C9F">
        <w:rPr>
          <w:rFonts w:hint="eastAsia"/>
          <w:szCs w:val="21"/>
        </w:rPr>
        <w:t>指定外スペースの占有、拡声器等の使用、申請外品目の販売、および強引な販売行為。</w:t>
      </w:r>
    </w:p>
    <w:p w14:paraId="1D3ADBAE" w14:textId="458680F5" w:rsidR="00461C9F" w:rsidRPr="00461C9F" w:rsidRDefault="00461C9F" w:rsidP="00461C9F">
      <w:pPr>
        <w:spacing w:line="276" w:lineRule="auto"/>
        <w:ind w:left="420" w:hangingChars="200" w:hanging="420"/>
        <w:rPr>
          <w:szCs w:val="21"/>
        </w:rPr>
      </w:pPr>
      <w:r>
        <w:rPr>
          <w:rFonts w:hint="eastAsia"/>
          <w:szCs w:val="21"/>
        </w:rPr>
        <w:t>（４）施設側</w:t>
      </w:r>
      <w:r w:rsidRPr="00461C9F">
        <w:rPr>
          <w:rFonts w:hint="eastAsia"/>
          <w:szCs w:val="21"/>
        </w:rPr>
        <w:t>が不適当と判断したものの販売、行為。</w:t>
      </w:r>
    </w:p>
    <w:p w14:paraId="3AC5BED9" w14:textId="77777777" w:rsidR="00461C9F" w:rsidRDefault="00461C9F" w:rsidP="00461C9F">
      <w:pPr>
        <w:spacing w:line="276" w:lineRule="auto"/>
        <w:rPr>
          <w:szCs w:val="21"/>
        </w:rPr>
      </w:pPr>
    </w:p>
    <w:p w14:paraId="760A700F" w14:textId="7632AFBE" w:rsidR="00461C9F" w:rsidRPr="00461C9F" w:rsidRDefault="00461C9F" w:rsidP="00461C9F">
      <w:pPr>
        <w:spacing w:line="276" w:lineRule="auto"/>
        <w:rPr>
          <w:szCs w:val="21"/>
        </w:rPr>
      </w:pPr>
      <w:r>
        <w:rPr>
          <w:rFonts w:hint="eastAsia"/>
          <w:szCs w:val="21"/>
        </w:rPr>
        <w:t xml:space="preserve">３　</w:t>
      </w:r>
      <w:r w:rsidR="00F231E3">
        <w:rPr>
          <w:rFonts w:hint="eastAsia"/>
          <w:szCs w:val="21"/>
        </w:rPr>
        <w:t>屋外プール閉場</w:t>
      </w:r>
      <w:r w:rsidRPr="00461C9F">
        <w:rPr>
          <w:rFonts w:hint="eastAsia"/>
          <w:szCs w:val="21"/>
        </w:rPr>
        <w:t>に</w:t>
      </w:r>
      <w:r w:rsidR="00F231E3">
        <w:rPr>
          <w:rFonts w:hint="eastAsia"/>
          <w:szCs w:val="21"/>
        </w:rPr>
        <w:t>ついて</w:t>
      </w:r>
    </w:p>
    <w:p w14:paraId="24565DBA" w14:textId="7C422A8A" w:rsidR="00461C9F" w:rsidRPr="00461C9F" w:rsidRDefault="00461C9F" w:rsidP="00461C9F">
      <w:pPr>
        <w:spacing w:line="276" w:lineRule="auto"/>
        <w:rPr>
          <w:szCs w:val="21"/>
        </w:rPr>
      </w:pPr>
      <w:r>
        <w:rPr>
          <w:rFonts w:hint="eastAsia"/>
          <w:szCs w:val="21"/>
        </w:rPr>
        <w:t>（１）悪天候</w:t>
      </w:r>
      <w:r w:rsidRPr="00461C9F">
        <w:rPr>
          <w:rFonts w:hint="eastAsia"/>
          <w:szCs w:val="21"/>
        </w:rPr>
        <w:t>により、</w:t>
      </w:r>
      <w:r w:rsidR="00F231E3">
        <w:rPr>
          <w:rFonts w:hint="eastAsia"/>
          <w:szCs w:val="21"/>
        </w:rPr>
        <w:t>屋外プールを閉場する場合</w:t>
      </w:r>
      <w:r w:rsidRPr="00461C9F">
        <w:rPr>
          <w:szCs w:val="21"/>
        </w:rPr>
        <w:t>があります。</w:t>
      </w:r>
    </w:p>
    <w:p w14:paraId="72ECA141" w14:textId="5ACEEA1D" w:rsidR="00461C9F" w:rsidRDefault="00F231E3" w:rsidP="00F231E3">
      <w:pPr>
        <w:spacing w:line="276" w:lineRule="auto"/>
        <w:ind w:left="420" w:hangingChars="200" w:hanging="420"/>
        <w:rPr>
          <w:szCs w:val="21"/>
        </w:rPr>
      </w:pPr>
      <w:r>
        <w:rPr>
          <w:rFonts w:hint="eastAsia"/>
          <w:szCs w:val="21"/>
        </w:rPr>
        <w:t>（２）</w:t>
      </w:r>
      <w:r w:rsidR="00461C9F" w:rsidRPr="00461C9F">
        <w:rPr>
          <w:rFonts w:hint="eastAsia"/>
          <w:szCs w:val="21"/>
        </w:rPr>
        <w:t>開催中止により生じた派生的、付随的、間接的損害</w:t>
      </w:r>
      <w:r w:rsidR="00461C9F" w:rsidRPr="00461C9F">
        <w:rPr>
          <w:szCs w:val="21"/>
        </w:rPr>
        <w:t>(営業上の利益の損失や損害を含む)について</w:t>
      </w:r>
      <w:r>
        <w:rPr>
          <w:rFonts w:hint="eastAsia"/>
          <w:szCs w:val="21"/>
        </w:rPr>
        <w:t>は</w:t>
      </w:r>
      <w:r w:rsidR="00461C9F" w:rsidRPr="00461C9F">
        <w:rPr>
          <w:szCs w:val="21"/>
        </w:rPr>
        <w:t>、一切責任を負いません。</w:t>
      </w:r>
    </w:p>
    <w:p w14:paraId="43E25504" w14:textId="77777777" w:rsidR="00F231E3" w:rsidRDefault="00F231E3" w:rsidP="00F231E3">
      <w:pPr>
        <w:spacing w:line="276" w:lineRule="auto"/>
        <w:ind w:left="420" w:hangingChars="200" w:hanging="420"/>
        <w:rPr>
          <w:szCs w:val="21"/>
        </w:rPr>
      </w:pPr>
    </w:p>
    <w:p w14:paraId="08216209" w14:textId="4BB958F5" w:rsidR="00F231E3" w:rsidRDefault="00F231E3" w:rsidP="00F231E3">
      <w:pPr>
        <w:spacing w:line="276" w:lineRule="auto"/>
        <w:ind w:left="420" w:hangingChars="200" w:hanging="420"/>
        <w:rPr>
          <w:szCs w:val="21"/>
        </w:rPr>
      </w:pPr>
      <w:r>
        <w:rPr>
          <w:rFonts w:hint="eastAsia"/>
          <w:szCs w:val="21"/>
        </w:rPr>
        <w:t>４　その他</w:t>
      </w:r>
    </w:p>
    <w:p w14:paraId="4C37A4F9" w14:textId="685022D2" w:rsidR="00F231E3" w:rsidRPr="00BD6513" w:rsidRDefault="00F231E3" w:rsidP="00F231E3">
      <w:pPr>
        <w:spacing w:line="276" w:lineRule="auto"/>
        <w:rPr>
          <w:szCs w:val="21"/>
        </w:rPr>
      </w:pPr>
      <w:r w:rsidRPr="00BD6513">
        <w:rPr>
          <w:rFonts w:hint="eastAsia"/>
          <w:szCs w:val="21"/>
        </w:rPr>
        <w:t>（</w:t>
      </w:r>
      <w:r>
        <w:rPr>
          <w:rFonts w:hint="eastAsia"/>
          <w:szCs w:val="21"/>
        </w:rPr>
        <w:t>１</w:t>
      </w:r>
      <w:r w:rsidRPr="00BD6513">
        <w:rPr>
          <w:rFonts w:hint="eastAsia"/>
          <w:szCs w:val="21"/>
        </w:rPr>
        <w:t>）公共の安全及び福祉を脅かすおそれのある団体又はそこに属する者の出店は</w:t>
      </w:r>
      <w:r>
        <w:rPr>
          <w:rFonts w:hint="eastAsia"/>
          <w:szCs w:val="21"/>
        </w:rPr>
        <w:t>できません。</w:t>
      </w:r>
    </w:p>
    <w:p w14:paraId="0DC0C844" w14:textId="3981F568" w:rsidR="00F231E3" w:rsidRDefault="00F231E3" w:rsidP="00F231E3">
      <w:pPr>
        <w:spacing w:line="276" w:lineRule="auto"/>
        <w:rPr>
          <w:szCs w:val="21"/>
        </w:rPr>
      </w:pPr>
      <w:r w:rsidRPr="00BD6513">
        <w:rPr>
          <w:rFonts w:hint="eastAsia"/>
          <w:szCs w:val="21"/>
        </w:rPr>
        <w:t>（</w:t>
      </w:r>
      <w:r>
        <w:rPr>
          <w:rFonts w:hint="eastAsia"/>
          <w:szCs w:val="21"/>
        </w:rPr>
        <w:t>２</w:t>
      </w:r>
      <w:r w:rsidRPr="00BD6513">
        <w:rPr>
          <w:rFonts w:hint="eastAsia"/>
          <w:szCs w:val="21"/>
        </w:rPr>
        <w:t>）施設の運営上不適当と判断した場合、出店を中止する</w:t>
      </w:r>
      <w:r>
        <w:rPr>
          <w:rFonts w:hint="eastAsia"/>
          <w:szCs w:val="21"/>
        </w:rPr>
        <w:t>場合があります。</w:t>
      </w:r>
    </w:p>
    <w:p w14:paraId="4BD88373" w14:textId="77777777" w:rsidR="00F231E3" w:rsidRPr="00F57A2D" w:rsidRDefault="00F231E3" w:rsidP="00F231E3">
      <w:pPr>
        <w:spacing w:line="276" w:lineRule="auto"/>
        <w:ind w:left="420" w:hangingChars="200" w:hanging="420"/>
        <w:rPr>
          <w:szCs w:val="21"/>
        </w:rPr>
      </w:pPr>
    </w:p>
    <w:sectPr w:rsidR="00F231E3" w:rsidRPr="00F57A2D" w:rsidSect="00DE12AB">
      <w:pgSz w:w="11906" w:h="16838"/>
      <w:pgMar w:top="1276"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BB0E2" w14:textId="77777777" w:rsidR="000836C2" w:rsidRDefault="000836C2" w:rsidP="00921073">
      <w:r>
        <w:separator/>
      </w:r>
    </w:p>
  </w:endnote>
  <w:endnote w:type="continuationSeparator" w:id="0">
    <w:p w14:paraId="6E48878A" w14:textId="77777777" w:rsidR="000836C2" w:rsidRDefault="000836C2" w:rsidP="0092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592B7" w14:textId="77777777" w:rsidR="000836C2" w:rsidRDefault="000836C2" w:rsidP="00921073">
      <w:r>
        <w:separator/>
      </w:r>
    </w:p>
  </w:footnote>
  <w:footnote w:type="continuationSeparator" w:id="0">
    <w:p w14:paraId="6B84A807" w14:textId="77777777" w:rsidR="000836C2" w:rsidRDefault="000836C2" w:rsidP="00921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CD"/>
    <w:rsid w:val="0001439E"/>
    <w:rsid w:val="000836C2"/>
    <w:rsid w:val="00156055"/>
    <w:rsid w:val="0026062D"/>
    <w:rsid w:val="00383000"/>
    <w:rsid w:val="00461C9F"/>
    <w:rsid w:val="004A142F"/>
    <w:rsid w:val="004D0D0C"/>
    <w:rsid w:val="00537211"/>
    <w:rsid w:val="0067459C"/>
    <w:rsid w:val="006A15B6"/>
    <w:rsid w:val="006A7455"/>
    <w:rsid w:val="006E348B"/>
    <w:rsid w:val="00793A32"/>
    <w:rsid w:val="007F1E23"/>
    <w:rsid w:val="007F2157"/>
    <w:rsid w:val="008332E5"/>
    <w:rsid w:val="0086043D"/>
    <w:rsid w:val="008C0334"/>
    <w:rsid w:val="00921073"/>
    <w:rsid w:val="00966DEF"/>
    <w:rsid w:val="009E72CD"/>
    <w:rsid w:val="00A025C9"/>
    <w:rsid w:val="00B4695F"/>
    <w:rsid w:val="00BA6281"/>
    <w:rsid w:val="00BD6513"/>
    <w:rsid w:val="00DE12AB"/>
    <w:rsid w:val="00F033B2"/>
    <w:rsid w:val="00F231E3"/>
    <w:rsid w:val="00F57A2D"/>
    <w:rsid w:val="00F9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F800A"/>
  <w15:chartTrackingRefBased/>
  <w15:docId w15:val="{82994DF7-E649-4D8D-9988-7F30C91A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073"/>
    <w:pPr>
      <w:tabs>
        <w:tab w:val="center" w:pos="4252"/>
        <w:tab w:val="right" w:pos="8504"/>
      </w:tabs>
      <w:snapToGrid w:val="0"/>
    </w:pPr>
  </w:style>
  <w:style w:type="character" w:customStyle="1" w:styleId="a5">
    <w:name w:val="ヘッダー (文字)"/>
    <w:basedOn w:val="a0"/>
    <w:link w:val="a4"/>
    <w:uiPriority w:val="99"/>
    <w:rsid w:val="00921073"/>
  </w:style>
  <w:style w:type="paragraph" w:styleId="a6">
    <w:name w:val="footer"/>
    <w:basedOn w:val="a"/>
    <w:link w:val="a7"/>
    <w:uiPriority w:val="99"/>
    <w:unhideWhenUsed/>
    <w:rsid w:val="00921073"/>
    <w:pPr>
      <w:tabs>
        <w:tab w:val="center" w:pos="4252"/>
        <w:tab w:val="right" w:pos="8504"/>
      </w:tabs>
      <w:snapToGrid w:val="0"/>
    </w:pPr>
  </w:style>
  <w:style w:type="character" w:customStyle="1" w:styleId="a7">
    <w:name w:val="フッター (文字)"/>
    <w:basedOn w:val="a0"/>
    <w:link w:val="a6"/>
    <w:uiPriority w:val="99"/>
    <w:rsid w:val="00921073"/>
  </w:style>
  <w:style w:type="character" w:styleId="a8">
    <w:name w:val="Hyperlink"/>
    <w:basedOn w:val="a0"/>
    <w:uiPriority w:val="99"/>
    <w:unhideWhenUsed/>
    <w:rsid w:val="00921073"/>
    <w:rPr>
      <w:color w:val="0563C1" w:themeColor="hyperlink"/>
      <w:u w:val="single"/>
    </w:rPr>
  </w:style>
  <w:style w:type="character" w:styleId="a9">
    <w:name w:val="Unresolved Mention"/>
    <w:basedOn w:val="a0"/>
    <w:uiPriority w:val="99"/>
    <w:semiHidden/>
    <w:unhideWhenUsed/>
    <w:rsid w:val="00921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6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syokudou@wind.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ジャバ 馬見ヶ崎</dc:creator>
  <cp:keywords/>
  <dc:description/>
  <cp:lastModifiedBy>ジャバ 馬見ヶ崎</cp:lastModifiedBy>
  <cp:revision>12</cp:revision>
  <cp:lastPrinted>2024-07-05T06:35:00Z</cp:lastPrinted>
  <dcterms:created xsi:type="dcterms:W3CDTF">2024-07-05T06:24:00Z</dcterms:created>
  <dcterms:modified xsi:type="dcterms:W3CDTF">2024-07-07T01:12:00Z</dcterms:modified>
</cp:coreProperties>
</file>